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  <w:u w:val="single"/>
        </w:rPr>
        <w:t xml:space="preserve">CURRICULAM VITAE </w:t>
      </w: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Dr. S V R MURTHY</w:t>
      </w: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Designation: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Professor in English </w:t>
      </w: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08-06-1954</w:t>
      </w:r>
      <w:r>
        <w:rPr>
          <w:b/>
          <w:bCs/>
          <w:sz w:val="24"/>
          <w:szCs w:val="24"/>
        </w:rPr>
        <w:t xml:space="preserve"> – born in Vijayawada, Andhra Pradesh</w:t>
      </w:r>
      <w:r>
        <w:rPr>
          <w:b/>
          <w:bCs/>
          <w:sz w:val="24"/>
          <w:szCs w:val="24"/>
        </w:rPr>
        <w:t>.</w:t>
      </w: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Joining in </w:t>
      </w:r>
      <w:r>
        <w:rPr>
          <w:b/>
          <w:bCs/>
          <w:sz w:val="24"/>
          <w:szCs w:val="24"/>
        </w:rPr>
        <w:t>Sansthan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07-07-1980</w:t>
      </w:r>
      <w:r>
        <w:rPr>
          <w:b/>
          <w:bCs/>
          <w:sz w:val="24"/>
          <w:szCs w:val="24"/>
        </w:rPr>
        <w:t xml:space="preserve"> – Sri </w:t>
      </w:r>
      <w:r>
        <w:rPr>
          <w:b/>
          <w:bCs/>
          <w:sz w:val="24"/>
          <w:szCs w:val="24"/>
        </w:rPr>
        <w:t>Sadashiv</w:t>
      </w:r>
      <w:r>
        <w:rPr>
          <w:b/>
          <w:bCs/>
          <w:sz w:val="24"/>
          <w:szCs w:val="24"/>
        </w:rPr>
        <w:t xml:space="preserve"> Campus, </w:t>
      </w:r>
      <w:r>
        <w:rPr>
          <w:b/>
          <w:bCs/>
          <w:sz w:val="24"/>
          <w:szCs w:val="24"/>
        </w:rPr>
        <w:t>Puri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Odisha</w:t>
      </w:r>
      <w:r>
        <w:rPr>
          <w:b/>
          <w:bCs/>
          <w:sz w:val="24"/>
          <w:szCs w:val="24"/>
        </w:rPr>
        <w:t>.</w:t>
      </w: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Retirement: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30-06-2019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Guruvayur</w:t>
      </w:r>
      <w:r>
        <w:rPr>
          <w:b/>
          <w:bCs/>
          <w:sz w:val="24"/>
          <w:szCs w:val="24"/>
        </w:rPr>
        <w:t xml:space="preserve"> Campus, </w:t>
      </w:r>
      <w:r>
        <w:rPr>
          <w:b/>
          <w:bCs/>
          <w:sz w:val="24"/>
          <w:szCs w:val="24"/>
        </w:rPr>
        <w:t>Thrissur</w:t>
      </w:r>
      <w:r>
        <w:rPr>
          <w:b/>
          <w:bCs/>
          <w:sz w:val="24"/>
          <w:szCs w:val="24"/>
        </w:rPr>
        <w:t>, Ke</w:t>
      </w:r>
      <w:r>
        <w:rPr>
          <w:b/>
          <w:bCs/>
          <w:sz w:val="24"/>
          <w:szCs w:val="24"/>
        </w:rPr>
        <w:t>ra</w:t>
      </w:r>
      <w:r>
        <w:rPr>
          <w:b/>
          <w:bCs/>
          <w:sz w:val="24"/>
          <w:szCs w:val="24"/>
        </w:rPr>
        <w:t>la.</w:t>
      </w: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(39 years of service in </w:t>
      </w:r>
      <w:r>
        <w:rPr>
          <w:b/>
          <w:bCs/>
          <w:sz w:val="24"/>
          <w:szCs w:val="24"/>
        </w:rPr>
        <w:t>Rashtriya</w:t>
      </w:r>
      <w:r>
        <w:rPr>
          <w:b/>
          <w:bCs/>
          <w:sz w:val="24"/>
          <w:szCs w:val="24"/>
        </w:rPr>
        <w:t xml:space="preserve"> Sanskrit </w:t>
      </w:r>
      <w:r>
        <w:rPr>
          <w:b/>
          <w:bCs/>
          <w:sz w:val="24"/>
          <w:szCs w:val="24"/>
        </w:rPr>
        <w:t>Sansthan</w:t>
      </w:r>
      <w:r>
        <w:rPr>
          <w:b/>
          <w:bCs/>
          <w:sz w:val="24"/>
          <w:szCs w:val="24"/>
        </w:rPr>
        <w:t>)</w:t>
      </w: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Father’s Name: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S. K. </w:t>
      </w:r>
      <w:r>
        <w:rPr>
          <w:b/>
          <w:bCs/>
          <w:sz w:val="24"/>
          <w:szCs w:val="24"/>
        </w:rPr>
        <w:t>Rao</w:t>
      </w:r>
      <w:r>
        <w:rPr>
          <w:b/>
          <w:bCs/>
          <w:sz w:val="24"/>
          <w:szCs w:val="24"/>
        </w:rPr>
        <w:t xml:space="preserve"> (late)</w:t>
      </w: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Mother’s Name: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S. </w:t>
      </w:r>
      <w:r>
        <w:rPr>
          <w:b/>
          <w:bCs/>
          <w:sz w:val="24"/>
          <w:szCs w:val="24"/>
        </w:rPr>
        <w:t>Rajeswaramma</w:t>
      </w:r>
      <w:r>
        <w:rPr>
          <w:b/>
          <w:bCs/>
          <w:sz w:val="24"/>
          <w:szCs w:val="24"/>
        </w:rPr>
        <w:t xml:space="preserve"> (late)</w:t>
      </w: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Qualifications: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M.A. in English – </w:t>
      </w:r>
      <w:r>
        <w:rPr>
          <w:b/>
          <w:bCs/>
          <w:sz w:val="24"/>
          <w:szCs w:val="24"/>
        </w:rPr>
        <w:t>Acharya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Nagarjuna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University</w:t>
      </w:r>
      <w:r>
        <w:rPr>
          <w:b/>
          <w:bCs/>
          <w:sz w:val="24"/>
          <w:szCs w:val="24"/>
        </w:rPr>
        <w:t>,</w:t>
      </w:r>
    </w:p>
    <w:p>
      <w:pPr>
        <w:pStyle w:val="style0"/>
        <w:spacing w:after="0"/>
        <w:ind w:left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Guntur, Andhra Pradesh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59-9% - 3</w:t>
      </w:r>
      <w:r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Rank</w:t>
      </w:r>
      <w:r>
        <w:rPr>
          <w:b/>
          <w:bCs/>
          <w:sz w:val="24"/>
          <w:szCs w:val="24"/>
        </w:rPr>
        <w:t xml:space="preserve"> with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Specialization in Commonwealth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Literature.</w:t>
      </w: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</w:t>
      </w:r>
      <w:r>
        <w:rPr>
          <w:b/>
          <w:bCs/>
          <w:sz w:val="24"/>
          <w:szCs w:val="24"/>
        </w:rPr>
        <w:t>Ph.D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2012 from L N </w:t>
      </w:r>
      <w:r>
        <w:rPr>
          <w:b/>
          <w:bCs/>
          <w:sz w:val="24"/>
          <w:szCs w:val="24"/>
        </w:rPr>
        <w:t>Mithila</w:t>
      </w:r>
      <w:r>
        <w:rPr>
          <w:b/>
          <w:bCs/>
          <w:sz w:val="24"/>
          <w:szCs w:val="24"/>
        </w:rPr>
        <w:t xml:space="preserve"> University, </w:t>
      </w:r>
      <w:r>
        <w:rPr>
          <w:b/>
          <w:bCs/>
          <w:sz w:val="24"/>
          <w:szCs w:val="24"/>
        </w:rPr>
        <w:t>Darbhanga</w:t>
      </w:r>
      <w:r>
        <w:rPr>
          <w:b/>
          <w:bCs/>
          <w:sz w:val="24"/>
          <w:szCs w:val="24"/>
        </w:rPr>
        <w:t>, Bihar</w:t>
      </w:r>
      <w:r>
        <w:rPr>
          <w:b/>
          <w:bCs/>
          <w:sz w:val="24"/>
          <w:szCs w:val="24"/>
        </w:rPr>
        <w:t xml:space="preserve"> – on </w:t>
      </w:r>
    </w:p>
    <w:p>
      <w:pPr>
        <w:pStyle w:val="style0"/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Suicidal Id</w:t>
      </w:r>
      <w:r>
        <w:rPr>
          <w:b/>
          <w:bCs/>
          <w:i/>
          <w:iCs/>
          <w:sz w:val="24"/>
          <w:szCs w:val="24"/>
        </w:rPr>
        <w:t xml:space="preserve">eation and Reaffirmation in Life and Work of </w:t>
      </w:r>
    </w:p>
    <w:p>
      <w:pPr>
        <w:pStyle w:val="style0"/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Sylv</w:t>
      </w:r>
      <w:r>
        <w:rPr>
          <w:b/>
          <w:bCs/>
          <w:i/>
          <w:iCs/>
          <w:sz w:val="24"/>
          <w:szCs w:val="24"/>
        </w:rPr>
        <w:t>ia Plath</w:t>
      </w:r>
      <w:r>
        <w:rPr>
          <w:b/>
          <w:bCs/>
          <w:i/>
          <w:iCs/>
          <w:sz w:val="24"/>
          <w:szCs w:val="24"/>
        </w:rPr>
        <w:t>.”</w:t>
      </w:r>
    </w:p>
    <w:p>
      <w:pPr>
        <w:pStyle w:val="style0"/>
        <w:spacing w:after="0"/>
        <w:jc w:val="both"/>
        <w:rPr>
          <w:b/>
          <w:bCs/>
          <w:i/>
          <w:iCs/>
          <w:sz w:val="24"/>
          <w:szCs w:val="24"/>
        </w:rPr>
      </w:pPr>
    </w:p>
    <w:p>
      <w:pPr>
        <w:pStyle w:val="style0"/>
        <w:spacing w:after="0"/>
        <w:ind w:left="3600" w:hanging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Books – 3</w:t>
      </w:r>
      <w:r>
        <w:rPr>
          <w:b/>
          <w:bCs/>
          <w:sz w:val="24"/>
          <w:szCs w:val="24"/>
        </w:rPr>
        <w:t xml:space="preserve"> (English translations of Sanskrit </w:t>
      </w:r>
      <w:r>
        <w:rPr>
          <w:b/>
          <w:bCs/>
          <w:sz w:val="24"/>
          <w:szCs w:val="24"/>
        </w:rPr>
        <w:t>Granthas</w:t>
      </w:r>
      <w:r>
        <w:rPr>
          <w:b/>
          <w:bCs/>
          <w:sz w:val="24"/>
          <w:szCs w:val="24"/>
        </w:rPr>
        <w:t>); Articles – 12</w:t>
      </w:r>
      <w:r>
        <w:rPr>
          <w:b/>
          <w:bCs/>
          <w:sz w:val="24"/>
          <w:szCs w:val="24"/>
        </w:rPr>
        <w:t xml:space="preserve">; Joint Editor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 xml:space="preserve">; Editor of Study Materials of English for </w:t>
      </w:r>
      <w:r>
        <w:rPr>
          <w:b/>
          <w:bCs/>
          <w:sz w:val="24"/>
          <w:szCs w:val="24"/>
        </w:rPr>
        <w:t xml:space="preserve">Three Year </w:t>
      </w:r>
      <w:r>
        <w:rPr>
          <w:b/>
          <w:bCs/>
          <w:sz w:val="24"/>
          <w:szCs w:val="24"/>
        </w:rPr>
        <w:t>Shast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Course </w:t>
      </w:r>
      <w:r>
        <w:rPr>
          <w:b/>
          <w:bCs/>
          <w:sz w:val="24"/>
          <w:szCs w:val="24"/>
        </w:rPr>
        <w:t xml:space="preserve">(nine volumes) </w:t>
      </w:r>
      <w:r>
        <w:rPr>
          <w:b/>
          <w:bCs/>
          <w:sz w:val="24"/>
          <w:szCs w:val="24"/>
        </w:rPr>
        <w:t>for MSP</w:t>
      </w:r>
      <w:r>
        <w:rPr>
          <w:b/>
          <w:bCs/>
          <w:sz w:val="24"/>
          <w:szCs w:val="24"/>
        </w:rPr>
        <w:t xml:space="preserve"> Students of RSKS DU</w:t>
      </w:r>
      <w:r>
        <w:rPr>
          <w:b/>
          <w:bCs/>
          <w:sz w:val="24"/>
          <w:szCs w:val="24"/>
        </w:rPr>
        <w:t>.</w:t>
      </w:r>
    </w:p>
    <w:p>
      <w:pPr>
        <w:pStyle w:val="style0"/>
        <w:spacing w:after="0"/>
        <w:ind w:left="3600" w:hanging="3600"/>
        <w:jc w:val="both"/>
        <w:rPr>
          <w:b/>
          <w:bCs/>
          <w:sz w:val="24"/>
          <w:szCs w:val="24"/>
        </w:rPr>
      </w:pPr>
    </w:p>
    <w:p>
      <w:pPr>
        <w:pStyle w:val="style0"/>
        <w:ind w:left="3600" w:hanging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Languages Known: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Telugu, </w:t>
      </w:r>
      <w:r>
        <w:rPr>
          <w:b/>
          <w:bCs/>
          <w:sz w:val="24"/>
          <w:szCs w:val="24"/>
        </w:rPr>
        <w:t xml:space="preserve">Sanskrit, </w:t>
      </w:r>
      <w:r>
        <w:rPr>
          <w:b/>
          <w:bCs/>
          <w:sz w:val="24"/>
          <w:szCs w:val="24"/>
        </w:rPr>
        <w:t xml:space="preserve">Hindi, </w:t>
      </w:r>
      <w:r>
        <w:rPr>
          <w:b/>
          <w:bCs/>
          <w:sz w:val="24"/>
          <w:szCs w:val="24"/>
        </w:rPr>
        <w:t>Odiya</w:t>
      </w:r>
      <w:r>
        <w:rPr>
          <w:b/>
          <w:bCs/>
          <w:sz w:val="24"/>
          <w:szCs w:val="24"/>
        </w:rPr>
        <w:t xml:space="preserve">, Bengali, Malayalam, </w:t>
      </w:r>
      <w:r>
        <w:rPr>
          <w:b/>
          <w:bCs/>
          <w:sz w:val="24"/>
          <w:szCs w:val="24"/>
        </w:rPr>
        <w:t xml:space="preserve">and English </w:t>
      </w:r>
      <w:r>
        <w:rPr>
          <w:b/>
          <w:bCs/>
          <w:sz w:val="24"/>
          <w:szCs w:val="24"/>
        </w:rPr>
        <w:t>etc.</w:t>
      </w: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spacing w:after="0"/>
        <w:ind w:left="-56"/>
        <w:jc w:val="both"/>
        <w:rPr>
          <w:b/>
          <w:bCs/>
          <w:sz w:val="24"/>
          <w:szCs w:val="24"/>
        </w:rPr>
      </w:pPr>
    </w:p>
    <w:p>
      <w:pPr>
        <w:pStyle w:val="style0"/>
        <w:spacing w:after="0"/>
        <w:jc w:val="both"/>
        <w:rPr>
          <w:b/>
          <w:bCs/>
          <w:sz w:val="24"/>
          <w:szCs w:val="24"/>
        </w:rPr>
      </w:pPr>
    </w:p>
    <w:bookmarkStart w:id="0" w:name="_GoBack"/>
    <w:bookmarkEnd w:id="0"/>
    <w:p>
      <w:pPr>
        <w:pStyle w:val="style0"/>
        <w:ind w:left="3544" w:hanging="3600"/>
        <w:jc w:val="both"/>
        <w:rPr>
          <w:b/>
          <w:bCs/>
          <w:sz w:val="24"/>
          <w:szCs w:val="24"/>
        </w:rPr>
      </w:pPr>
    </w:p>
    <w:p>
      <w:pPr>
        <w:pStyle w:val="style0"/>
        <w:ind w:left="-56"/>
        <w:jc w:val="both"/>
        <w:rPr>
          <w:b/>
          <w:bCs/>
          <w:sz w:val="24"/>
          <w:szCs w:val="24"/>
        </w:rPr>
      </w:pPr>
    </w:p>
    <w:sectPr>
      <w:pgSz w:w="12240" w:h="15840" w:orient="portrait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sa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146</Words>
  <Pages>1</Pages>
  <Characters>863</Characters>
  <Application>WPS Office</Application>
  <DocSecurity>0</DocSecurity>
  <Paragraphs>25</Paragraphs>
  <ScaleCrop>false</ScaleCrop>
  <LinksUpToDate>false</LinksUpToDate>
  <CharactersWithSpaces>1060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2019-12-16T04:54:00Z</dcterms:created>
  <dc:creator>dell</dc:creator>
  <lastModifiedBy>CPH1859</lastModifiedBy>
  <dcterms:modified xsi:type="dcterms:W3CDTF">2019-12-29T07:30:37Z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